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6C5" w:rsidRDefault="002636C5" w:rsidP="002636C5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  <w:lang w:eastAsia="ru-RU"/>
        </w:rPr>
      </w:pPr>
      <w:bookmarkStart w:id="0" w:name="_GoBack"/>
      <w:bookmarkEnd w:id="0"/>
      <w:r>
        <w:rPr>
          <w:rFonts w:eastAsiaTheme="minorEastAsia"/>
          <w:sz w:val="28"/>
          <w:szCs w:val="28"/>
          <w:lang w:eastAsia="ru-RU"/>
        </w:rPr>
        <w:t xml:space="preserve">                                                                           Приложение № 4</w:t>
      </w:r>
    </w:p>
    <w:p w:rsidR="002636C5" w:rsidRPr="00076F52" w:rsidRDefault="002636C5" w:rsidP="002636C5">
      <w:pPr>
        <w:widowControl w:val="0"/>
        <w:autoSpaceDE w:val="0"/>
        <w:autoSpaceDN w:val="0"/>
        <w:jc w:val="right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к Административному регламенту</w:t>
      </w:r>
    </w:p>
    <w:p w:rsidR="002636C5" w:rsidRDefault="002636C5" w:rsidP="002636C5">
      <w:pPr>
        <w:jc w:val="right"/>
        <w:rPr>
          <w:rFonts w:eastAsiaTheme="minorEastAsia"/>
          <w:sz w:val="28"/>
          <w:szCs w:val="28"/>
          <w:lang w:eastAsia="ru-RU"/>
        </w:rPr>
      </w:pPr>
    </w:p>
    <w:p w:rsidR="002636C5" w:rsidRDefault="002636C5" w:rsidP="002636C5">
      <w:pPr>
        <w:jc w:val="right"/>
        <w:rPr>
          <w:rFonts w:eastAsiaTheme="minorEastAsia"/>
          <w:sz w:val="28"/>
          <w:szCs w:val="28"/>
          <w:lang w:eastAsia="ru-RU"/>
        </w:rPr>
      </w:pPr>
      <w:r w:rsidRPr="00076F52">
        <w:rPr>
          <w:rFonts w:eastAsiaTheme="minorEastAsia"/>
          <w:sz w:val="28"/>
          <w:szCs w:val="28"/>
          <w:lang w:eastAsia="ru-RU"/>
        </w:rPr>
        <w:t>Форма</w:t>
      </w:r>
    </w:p>
    <w:p w:rsidR="002636C5" w:rsidRPr="00AA6AD8" w:rsidRDefault="002636C5" w:rsidP="002636C5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A6AD8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</w:p>
    <w:p w:rsidR="002636C5" w:rsidRPr="00AA6AD8" w:rsidRDefault="002636C5" w:rsidP="002636C5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A6AD8">
        <w:rPr>
          <w:rFonts w:ascii="Times New Roman" w:hAnsi="Times New Roman" w:cs="Times New Roman"/>
          <w:sz w:val="28"/>
          <w:szCs w:val="28"/>
          <w:lang w:eastAsia="ru-RU"/>
        </w:rPr>
        <w:t>об исправлении допущенных опечаток и ошибок</w:t>
      </w:r>
      <w:r w:rsidR="00C20A6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0A65" w:rsidRPr="00C20A65">
        <w:rPr>
          <w:rFonts w:ascii="Times New Roman" w:hAnsi="Times New Roman" w:cs="Times New Roman"/>
          <w:sz w:val="28"/>
          <w:szCs w:val="28"/>
          <w:lang w:eastAsia="ru-RU"/>
        </w:rPr>
        <w:t>в постановлении администрации об установлении публичного сервитута или об отказе в установлении публичного сервитута</w:t>
      </w:r>
    </w:p>
    <w:p w:rsidR="002636C5" w:rsidRPr="00AA6AD8" w:rsidRDefault="002636C5" w:rsidP="002636C5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6C5" w:rsidRPr="00AA6AD8" w:rsidRDefault="002636C5" w:rsidP="002636C5">
      <w:pPr>
        <w:suppressAutoHyphens/>
        <w:autoSpaceDE w:val="0"/>
        <w:autoSpaceDN w:val="0"/>
        <w:jc w:val="right"/>
        <w:rPr>
          <w:sz w:val="28"/>
          <w:szCs w:val="28"/>
          <w:lang w:eastAsia="ru-RU" w:bidi="ru-RU"/>
        </w:rPr>
      </w:pPr>
      <w:r w:rsidRPr="00AA6AD8">
        <w:rPr>
          <w:sz w:val="28"/>
          <w:szCs w:val="28"/>
          <w:lang w:eastAsia="ru-RU" w:bidi="ru-RU"/>
        </w:rPr>
        <w:t>«__» 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2636C5" w:rsidRPr="00AA6AD8" w:rsidTr="00DF23CD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jc w:val="right"/>
              <w:rPr>
                <w:sz w:val="28"/>
                <w:szCs w:val="28"/>
                <w:lang w:eastAsia="ru-RU" w:bidi="ru-RU"/>
              </w:rPr>
            </w:pPr>
          </w:p>
        </w:tc>
      </w:tr>
      <w:tr w:rsidR="002636C5" w:rsidRPr="00AA6AD8" w:rsidTr="00DF23CD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jc w:val="right"/>
              <w:rPr>
                <w:sz w:val="28"/>
                <w:szCs w:val="28"/>
                <w:lang w:eastAsia="ru-RU" w:bidi="ru-RU"/>
              </w:rPr>
            </w:pPr>
          </w:p>
        </w:tc>
      </w:tr>
      <w:tr w:rsidR="002636C5" w:rsidRPr="00AA6AD8" w:rsidTr="00DF23CD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jc w:val="center"/>
              <w:rPr>
                <w:sz w:val="24"/>
                <w:szCs w:val="24"/>
                <w:lang w:eastAsia="ru-RU" w:bidi="ru-RU"/>
              </w:rPr>
            </w:pPr>
            <w:proofErr w:type="gramStart"/>
            <w:r w:rsidRPr="00AA6AD8">
              <w:rPr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2636C5" w:rsidRPr="00AA6AD8" w:rsidRDefault="002636C5" w:rsidP="00DF23CD">
            <w:pPr>
              <w:suppressAutoHyphens/>
              <w:autoSpaceDE w:val="0"/>
              <w:autoSpaceDN w:val="0"/>
              <w:jc w:val="center"/>
              <w:rPr>
                <w:sz w:val="24"/>
                <w:szCs w:val="24"/>
                <w:lang w:eastAsia="ru-RU" w:bidi="ru-RU"/>
              </w:rPr>
            </w:pPr>
            <w:r w:rsidRPr="00AA6AD8">
              <w:rPr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2636C5" w:rsidRPr="00C55750" w:rsidRDefault="002636C5" w:rsidP="002636C5">
      <w:pPr>
        <w:suppressAutoHyphens/>
        <w:autoSpaceDE w:val="0"/>
        <w:autoSpaceDN w:val="0"/>
        <w:adjustRightInd w:val="0"/>
        <w:rPr>
          <w:bCs/>
          <w:color w:val="FF0000"/>
          <w:sz w:val="28"/>
          <w:szCs w:val="28"/>
        </w:rPr>
      </w:pPr>
    </w:p>
    <w:p w:rsidR="002636C5" w:rsidRPr="00AA6AD8" w:rsidRDefault="002636C5" w:rsidP="002636C5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A6AD8">
        <w:rPr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2636C5" w:rsidRPr="00AA6AD8" w:rsidTr="00DF23CD">
        <w:trPr>
          <w:trHeight w:val="553"/>
        </w:trPr>
        <w:tc>
          <w:tcPr>
            <w:tcW w:w="551" w:type="pct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в случае если заявителем является физическое лицо</w:t>
            </w:r>
          </w:p>
        </w:tc>
      </w:tr>
      <w:tr w:rsidR="002636C5" w:rsidRPr="00AA6AD8" w:rsidTr="00DF23CD">
        <w:trPr>
          <w:trHeight w:val="566"/>
        </w:trPr>
        <w:tc>
          <w:tcPr>
            <w:tcW w:w="551" w:type="pct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Ф.И.О.</w:t>
            </w:r>
          </w:p>
        </w:tc>
        <w:tc>
          <w:tcPr>
            <w:tcW w:w="2291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</w:p>
        </w:tc>
      </w:tr>
      <w:tr w:rsidR="002636C5" w:rsidRPr="00AA6AD8" w:rsidTr="00DF23CD">
        <w:trPr>
          <w:trHeight w:val="753"/>
        </w:trPr>
        <w:tc>
          <w:tcPr>
            <w:tcW w:w="551" w:type="pct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AA6AD8">
              <w:rPr>
                <w:sz w:val="24"/>
                <w:szCs w:val="24"/>
                <w:lang w:eastAsia="ru-RU" w:bidi="ru-RU"/>
              </w:rPr>
              <w:t xml:space="preserve">не указываются в </w:t>
            </w: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случае, если 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</w:p>
        </w:tc>
      </w:tr>
      <w:tr w:rsidR="002636C5" w:rsidRPr="00AA6AD8" w:rsidTr="00DF23CD">
        <w:trPr>
          <w:trHeight w:val="665"/>
        </w:trPr>
        <w:tc>
          <w:tcPr>
            <w:tcW w:w="551" w:type="pct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</w:p>
        </w:tc>
      </w:tr>
      <w:tr w:rsidR="002636C5" w:rsidRPr="00AA6AD8" w:rsidTr="00DF23CD">
        <w:trPr>
          <w:trHeight w:val="547"/>
        </w:trPr>
        <w:tc>
          <w:tcPr>
            <w:tcW w:w="551" w:type="pct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в случае если заявителем является юридическое лицо</w:t>
            </w:r>
          </w:p>
        </w:tc>
      </w:tr>
      <w:tr w:rsidR="002636C5" w:rsidRPr="00AA6AD8" w:rsidTr="00DF23CD">
        <w:trPr>
          <w:trHeight w:val="328"/>
        </w:trPr>
        <w:tc>
          <w:tcPr>
            <w:tcW w:w="551" w:type="pct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</w:p>
        </w:tc>
      </w:tr>
      <w:tr w:rsidR="002636C5" w:rsidRPr="00AA6AD8" w:rsidTr="00DF23CD">
        <w:trPr>
          <w:trHeight w:val="573"/>
        </w:trPr>
        <w:tc>
          <w:tcPr>
            <w:tcW w:w="551" w:type="pct"/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</w:p>
        </w:tc>
      </w:tr>
      <w:tr w:rsidR="002636C5" w:rsidRPr="00AA6AD8" w:rsidTr="00DF23CD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jc w:val="center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 xml:space="preserve">Идентификационный номер налогоплательщика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rFonts w:eastAsia="Tahoma"/>
                <w:sz w:val="24"/>
                <w:szCs w:val="24"/>
                <w:lang w:eastAsia="ru-RU" w:bidi="ru-RU"/>
              </w:rPr>
            </w:pPr>
          </w:p>
        </w:tc>
      </w:tr>
    </w:tbl>
    <w:p w:rsidR="002636C5" w:rsidRPr="00AA6AD8" w:rsidRDefault="002636C5" w:rsidP="002636C5">
      <w:pPr>
        <w:suppressAutoHyphens/>
        <w:rPr>
          <w:sz w:val="28"/>
          <w:szCs w:val="28"/>
          <w:lang w:eastAsia="ru-RU" w:bidi="ru-RU"/>
        </w:rPr>
      </w:pPr>
    </w:p>
    <w:p w:rsidR="002636C5" w:rsidRPr="00AA6AD8" w:rsidRDefault="002636C5" w:rsidP="002636C5">
      <w:pPr>
        <w:suppressAutoHyphens/>
        <w:jc w:val="center"/>
        <w:rPr>
          <w:vanish/>
          <w:sz w:val="28"/>
          <w:szCs w:val="28"/>
        </w:rPr>
      </w:pPr>
      <w:r w:rsidRPr="00AA6AD8">
        <w:rPr>
          <w:sz w:val="28"/>
          <w:szCs w:val="28"/>
          <w:lang w:bidi="ru-RU"/>
        </w:rPr>
        <w:t>2. Сведения о документе, содержащем опечатку (ошибку)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2968"/>
        <w:gridCol w:w="2977"/>
        <w:gridCol w:w="2660"/>
      </w:tblGrid>
      <w:tr w:rsidR="002636C5" w:rsidRPr="00AA6AD8" w:rsidTr="00DF23CD">
        <w:trPr>
          <w:trHeight w:val="717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AA6AD8">
              <w:rPr>
                <w:sz w:val="24"/>
                <w:szCs w:val="24"/>
                <w:lang w:bidi="ru-RU"/>
              </w:rPr>
              <w:t>п</w:t>
            </w:r>
            <w:proofErr w:type="gramEnd"/>
            <w:r w:rsidRPr="00AA6AD8"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 xml:space="preserve">Наименование документа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2636C5" w:rsidRPr="00AA6AD8" w:rsidTr="00DF23CD">
        <w:trPr>
          <w:trHeight w:val="289"/>
        </w:trPr>
        <w:tc>
          <w:tcPr>
            <w:tcW w:w="1001" w:type="dxa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</w:tr>
    </w:tbl>
    <w:p w:rsidR="002636C5" w:rsidRPr="00AA6AD8" w:rsidRDefault="002636C5" w:rsidP="002636C5">
      <w:pPr>
        <w:suppressAutoHyphens/>
        <w:jc w:val="center"/>
        <w:rPr>
          <w:sz w:val="28"/>
          <w:szCs w:val="28"/>
          <w:lang w:bidi="ru-RU"/>
        </w:rPr>
      </w:pPr>
    </w:p>
    <w:p w:rsidR="002636C5" w:rsidRPr="00AA6AD8" w:rsidRDefault="002636C5" w:rsidP="002636C5">
      <w:pPr>
        <w:suppressAutoHyphens/>
        <w:jc w:val="center"/>
        <w:rPr>
          <w:sz w:val="28"/>
          <w:szCs w:val="28"/>
          <w:lang w:bidi="ru-RU"/>
        </w:rPr>
      </w:pPr>
    </w:p>
    <w:p w:rsidR="002636C5" w:rsidRPr="00AA6AD8" w:rsidRDefault="002636C5" w:rsidP="002636C5">
      <w:pPr>
        <w:suppressAutoHyphens/>
        <w:jc w:val="center"/>
        <w:rPr>
          <w:sz w:val="28"/>
          <w:szCs w:val="28"/>
          <w:lang w:bidi="ru-RU"/>
        </w:rPr>
      </w:pPr>
    </w:p>
    <w:p w:rsidR="002636C5" w:rsidRPr="00AA6AD8" w:rsidRDefault="002636C5" w:rsidP="002636C5">
      <w:pPr>
        <w:suppressAutoHyphens/>
        <w:jc w:val="center"/>
        <w:rPr>
          <w:sz w:val="28"/>
          <w:szCs w:val="28"/>
          <w:lang w:bidi="ru-RU"/>
        </w:rPr>
      </w:pPr>
      <w:r w:rsidRPr="00AA6AD8">
        <w:rPr>
          <w:sz w:val="28"/>
          <w:szCs w:val="28"/>
          <w:lang w:bidi="ru-RU"/>
        </w:rPr>
        <w:lastRenderedPageBreak/>
        <w:t>3. Обоснование для внесения исправлений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2957"/>
        <w:gridCol w:w="2967"/>
        <w:gridCol w:w="2649"/>
      </w:tblGrid>
      <w:tr w:rsidR="002636C5" w:rsidRPr="00AA6AD8" w:rsidTr="00DF23CD">
        <w:trPr>
          <w:trHeight w:val="2764"/>
        </w:trPr>
        <w:tc>
          <w:tcPr>
            <w:tcW w:w="521" w:type="pct"/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AA6AD8">
              <w:rPr>
                <w:sz w:val="24"/>
                <w:szCs w:val="24"/>
                <w:lang w:bidi="ru-RU"/>
              </w:rPr>
              <w:t>п</w:t>
            </w:r>
            <w:proofErr w:type="gramEnd"/>
            <w:r w:rsidRPr="00AA6AD8">
              <w:rPr>
                <w:sz w:val="24"/>
                <w:szCs w:val="24"/>
                <w:lang w:bidi="ru-RU"/>
              </w:rPr>
              <w:t>/п</w:t>
            </w:r>
          </w:p>
        </w:tc>
        <w:tc>
          <w:tcPr>
            <w:tcW w:w="1545" w:type="pct"/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>Данные (сведения), указанные в документе с опечаткой (ошибкой)</w:t>
            </w:r>
          </w:p>
        </w:tc>
        <w:tc>
          <w:tcPr>
            <w:tcW w:w="1550" w:type="pct"/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>Правильные данные (сведения)</w:t>
            </w:r>
          </w:p>
        </w:tc>
        <w:tc>
          <w:tcPr>
            <w:tcW w:w="1385" w:type="pct"/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bidi="ru-RU"/>
              </w:rPr>
            </w:pPr>
            <w:r w:rsidRPr="00AA6AD8">
              <w:rPr>
                <w:sz w:val="24"/>
                <w:szCs w:val="24"/>
                <w:lang w:bidi="ru-RU"/>
              </w:rPr>
              <w:t>Обоснование с указанием реквизитов документ</w:t>
            </w:r>
            <w:proofErr w:type="gramStart"/>
            <w:r w:rsidRPr="00AA6AD8">
              <w:rPr>
                <w:sz w:val="24"/>
                <w:szCs w:val="24"/>
                <w:lang w:bidi="ru-RU"/>
              </w:rPr>
              <w:t>а(</w:t>
            </w:r>
            <w:proofErr w:type="spellStart"/>
            <w:proofErr w:type="gramEnd"/>
            <w:r w:rsidRPr="00AA6AD8">
              <w:rPr>
                <w:sz w:val="24"/>
                <w:szCs w:val="24"/>
                <w:lang w:bidi="ru-RU"/>
              </w:rPr>
              <w:t>ов</w:t>
            </w:r>
            <w:proofErr w:type="spellEnd"/>
            <w:r w:rsidRPr="00AA6AD8">
              <w:rPr>
                <w:sz w:val="24"/>
                <w:szCs w:val="24"/>
                <w:lang w:bidi="ru-RU"/>
              </w:rPr>
              <w:t xml:space="preserve">), документации, на основании которых необходимо внести исправление </w:t>
            </w:r>
          </w:p>
        </w:tc>
      </w:tr>
      <w:tr w:rsidR="002636C5" w:rsidRPr="00AA6AD8" w:rsidTr="00DF23CD">
        <w:trPr>
          <w:trHeight w:val="266"/>
        </w:trPr>
        <w:tc>
          <w:tcPr>
            <w:tcW w:w="521" w:type="pct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2636C5" w:rsidRPr="00AA6AD8" w:rsidRDefault="002636C5" w:rsidP="00DF23CD">
            <w:pPr>
              <w:suppressAutoHyphens/>
              <w:rPr>
                <w:sz w:val="24"/>
                <w:szCs w:val="24"/>
                <w:lang w:bidi="ru-RU"/>
              </w:rPr>
            </w:pPr>
          </w:p>
        </w:tc>
      </w:tr>
    </w:tbl>
    <w:p w:rsidR="002636C5" w:rsidRPr="00AA6AD8" w:rsidRDefault="002636C5" w:rsidP="002636C5">
      <w:pPr>
        <w:suppressAutoHyphens/>
        <w:rPr>
          <w:sz w:val="28"/>
          <w:szCs w:val="28"/>
          <w:lang w:bidi="ru-RU"/>
        </w:rPr>
      </w:pPr>
    </w:p>
    <w:p w:rsidR="002636C5" w:rsidRPr="00AA6AD8" w:rsidRDefault="002636C5" w:rsidP="002636C5">
      <w:pPr>
        <w:suppressAutoHyphens/>
        <w:spacing w:line="360" w:lineRule="auto"/>
        <w:ind w:firstLine="709"/>
        <w:jc w:val="both"/>
        <w:rPr>
          <w:sz w:val="28"/>
          <w:szCs w:val="24"/>
          <w:lang w:eastAsia="ru-RU" w:bidi="ru-RU"/>
        </w:rPr>
      </w:pPr>
      <w:r w:rsidRPr="00AA6AD8">
        <w:rPr>
          <w:sz w:val="28"/>
          <w:szCs w:val="24"/>
          <w:lang w:eastAsia="ru-RU" w:bidi="ru-RU"/>
        </w:rPr>
        <w:t>Прошу внести исправления в _____________________ ___________________________________________________________________________________,</w:t>
      </w:r>
      <w:r w:rsidR="00C20A65">
        <w:rPr>
          <w:sz w:val="28"/>
          <w:szCs w:val="24"/>
          <w:lang w:eastAsia="ru-RU" w:bidi="ru-RU"/>
        </w:rPr>
        <w:t xml:space="preserve"> </w:t>
      </w:r>
      <w:proofErr w:type="gramStart"/>
      <w:r w:rsidRPr="00AA6AD8">
        <w:rPr>
          <w:sz w:val="28"/>
          <w:szCs w:val="24"/>
          <w:lang w:eastAsia="ru-RU" w:bidi="ru-RU"/>
        </w:rPr>
        <w:t>содержащий</w:t>
      </w:r>
      <w:proofErr w:type="gramEnd"/>
      <w:r w:rsidRPr="00AA6AD8">
        <w:rPr>
          <w:sz w:val="28"/>
          <w:szCs w:val="24"/>
          <w:lang w:eastAsia="ru-RU" w:bidi="ru-RU"/>
        </w:rPr>
        <w:t xml:space="preserve"> опечатку (ошибку).</w:t>
      </w:r>
    </w:p>
    <w:p w:rsidR="002636C5" w:rsidRPr="00AA6AD8" w:rsidRDefault="002636C5" w:rsidP="002636C5">
      <w:pPr>
        <w:suppressAutoHyphens/>
        <w:spacing w:line="360" w:lineRule="auto"/>
        <w:ind w:firstLine="709"/>
        <w:rPr>
          <w:sz w:val="28"/>
          <w:szCs w:val="24"/>
          <w:lang w:eastAsia="ru-RU" w:bidi="ru-RU"/>
        </w:rPr>
      </w:pPr>
      <w:r w:rsidRPr="00AA6AD8">
        <w:rPr>
          <w:sz w:val="28"/>
          <w:szCs w:val="24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2636C5" w:rsidRPr="00C55750" w:rsidTr="00DF23CD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2636C5" w:rsidRPr="00C55750" w:rsidRDefault="002636C5" w:rsidP="00DF23CD">
            <w:pPr>
              <w:suppressAutoHyphens/>
              <w:autoSpaceDE w:val="0"/>
              <w:autoSpaceDN w:val="0"/>
              <w:jc w:val="right"/>
              <w:rPr>
                <w:color w:val="FF0000"/>
                <w:sz w:val="24"/>
                <w:szCs w:val="24"/>
                <w:lang w:eastAsia="ru-RU" w:bidi="ru-RU"/>
              </w:rPr>
            </w:pPr>
          </w:p>
        </w:tc>
      </w:tr>
      <w:tr w:rsidR="002636C5" w:rsidRPr="00C55750" w:rsidTr="00DF23CD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2636C5" w:rsidRPr="00C55750" w:rsidRDefault="002636C5" w:rsidP="00DF23CD">
            <w:pPr>
              <w:suppressAutoHyphens/>
              <w:autoSpaceDE w:val="0"/>
              <w:autoSpaceDN w:val="0"/>
              <w:jc w:val="right"/>
              <w:rPr>
                <w:color w:val="FF0000"/>
                <w:sz w:val="24"/>
                <w:szCs w:val="24"/>
                <w:lang w:eastAsia="ru-RU" w:bidi="ru-RU"/>
              </w:rPr>
            </w:pPr>
          </w:p>
        </w:tc>
      </w:tr>
    </w:tbl>
    <w:p w:rsidR="002636C5" w:rsidRPr="00C55750" w:rsidRDefault="002636C5" w:rsidP="002636C5">
      <w:pPr>
        <w:suppressAutoHyphens/>
        <w:spacing w:line="360" w:lineRule="auto"/>
        <w:ind w:firstLine="709"/>
        <w:rPr>
          <w:color w:val="FF0000"/>
          <w:sz w:val="24"/>
          <w:szCs w:val="24"/>
          <w:lang w:eastAsia="ru-RU" w:bidi="ru-RU"/>
        </w:rPr>
      </w:pPr>
    </w:p>
    <w:p w:rsidR="002636C5" w:rsidRPr="00AA6AD8" w:rsidRDefault="002636C5" w:rsidP="002636C5">
      <w:pPr>
        <w:suppressAutoHyphens/>
        <w:spacing w:line="360" w:lineRule="auto"/>
        <w:ind w:firstLine="709"/>
        <w:rPr>
          <w:sz w:val="28"/>
          <w:szCs w:val="24"/>
          <w:lang w:eastAsia="ru-RU" w:bidi="ru-RU"/>
        </w:rPr>
      </w:pPr>
      <w:r w:rsidRPr="00AA6AD8">
        <w:rPr>
          <w:sz w:val="28"/>
          <w:szCs w:val="24"/>
          <w:lang w:eastAsia="ru-RU" w:bidi="ru-RU"/>
        </w:rPr>
        <w:t>Номер телефона и адрес электронной почты для связи: __________________________________________________________________.</w:t>
      </w:r>
    </w:p>
    <w:p w:rsidR="002636C5" w:rsidRPr="00AA6AD8" w:rsidRDefault="002636C5" w:rsidP="002636C5">
      <w:pPr>
        <w:tabs>
          <w:tab w:val="left" w:pos="1968"/>
        </w:tabs>
        <w:suppressAutoHyphens/>
        <w:spacing w:line="360" w:lineRule="auto"/>
        <w:ind w:firstLine="709"/>
        <w:rPr>
          <w:sz w:val="28"/>
          <w:szCs w:val="24"/>
          <w:lang w:eastAsia="ru-RU" w:bidi="ru-RU"/>
        </w:rPr>
      </w:pPr>
      <w:r w:rsidRPr="00AA6AD8">
        <w:rPr>
          <w:sz w:val="28"/>
          <w:szCs w:val="24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  <w:gridCol w:w="507"/>
      </w:tblGrid>
      <w:tr w:rsidR="002636C5" w:rsidRPr="00AA6AD8" w:rsidTr="00DF23CD">
        <w:tc>
          <w:tcPr>
            <w:tcW w:w="4735" w:type="pct"/>
            <w:shd w:val="clear" w:color="auto" w:fill="auto"/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jc w:val="both"/>
              <w:rPr>
                <w:sz w:val="24"/>
                <w:szCs w:val="24"/>
                <w:lang w:eastAsia="ru-RU" w:bidi="ru-RU"/>
              </w:rPr>
            </w:pPr>
            <w:proofErr w:type="gramStart"/>
            <w:r w:rsidRPr="00AA6AD8">
              <w:rPr>
                <w:sz w:val="24"/>
                <w:szCs w:val="24"/>
                <w:lang w:eastAsia="ru-RU" w:bidi="ru-RU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по адресу: 394036, г. Воронеж, ул. Пушкинская, д.</w:t>
            </w:r>
            <w:r w:rsidR="0085632B">
              <w:rPr>
                <w:sz w:val="24"/>
                <w:szCs w:val="24"/>
                <w:lang w:eastAsia="ru-RU" w:bidi="ru-RU"/>
              </w:rPr>
              <w:t xml:space="preserve"> </w:t>
            </w:r>
            <w:r w:rsidRPr="00AA6AD8">
              <w:rPr>
                <w:sz w:val="24"/>
                <w:szCs w:val="24"/>
                <w:lang w:eastAsia="ru-RU" w:bidi="ru-RU"/>
              </w:rPr>
              <w:t>5</w:t>
            </w:r>
            <w:proofErr w:type="gramEnd"/>
          </w:p>
        </w:tc>
        <w:tc>
          <w:tcPr>
            <w:tcW w:w="265" w:type="pct"/>
            <w:shd w:val="clear" w:color="auto" w:fill="auto"/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rPr>
                <w:sz w:val="24"/>
                <w:szCs w:val="24"/>
                <w:lang w:eastAsia="ru-RU" w:bidi="ru-RU"/>
              </w:rPr>
            </w:pPr>
          </w:p>
        </w:tc>
      </w:tr>
      <w:tr w:rsidR="002636C5" w:rsidRPr="00AA6AD8" w:rsidTr="00DF23CD">
        <w:tc>
          <w:tcPr>
            <w:tcW w:w="4735" w:type="pct"/>
            <w:shd w:val="clear" w:color="auto" w:fill="auto"/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jc w:val="both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МФЦ, </w:t>
            </w:r>
            <w:proofErr w:type="gramStart"/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расположенный</w:t>
            </w:r>
            <w:proofErr w:type="gramEnd"/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 xml:space="preserve"> по адресу:___________________________________________________________________</w:t>
            </w:r>
          </w:p>
          <w:p w:rsidR="002636C5" w:rsidRPr="00AA6AD8" w:rsidRDefault="002636C5" w:rsidP="00DF23CD">
            <w:pPr>
              <w:suppressAutoHyphens/>
              <w:autoSpaceDE w:val="0"/>
              <w:autoSpaceDN w:val="0"/>
              <w:jc w:val="both"/>
              <w:rPr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rPr>
                <w:sz w:val="24"/>
                <w:szCs w:val="24"/>
                <w:lang w:eastAsia="ru-RU" w:bidi="ru-RU"/>
              </w:rPr>
            </w:pPr>
          </w:p>
        </w:tc>
      </w:tr>
      <w:tr w:rsidR="002636C5" w:rsidRPr="00AA6AD8" w:rsidTr="00DF23CD">
        <w:tc>
          <w:tcPr>
            <w:tcW w:w="4735" w:type="pct"/>
            <w:shd w:val="clear" w:color="auto" w:fill="auto"/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rPr>
                <w:rFonts w:eastAsia="Tahoma"/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___________________________</w:t>
            </w:r>
          </w:p>
          <w:p w:rsidR="002636C5" w:rsidRPr="00AA6AD8" w:rsidRDefault="002636C5" w:rsidP="00DF23CD">
            <w:pPr>
              <w:suppressAutoHyphens/>
              <w:autoSpaceDE w:val="0"/>
              <w:autoSpaceDN w:val="0"/>
              <w:rPr>
                <w:sz w:val="24"/>
                <w:szCs w:val="24"/>
                <w:lang w:eastAsia="ru-RU" w:bidi="ru-RU"/>
              </w:rPr>
            </w:pPr>
            <w:r w:rsidRPr="00AA6AD8">
              <w:rPr>
                <w:rFonts w:eastAsia="Tahoma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2636C5" w:rsidRPr="00AA6AD8" w:rsidRDefault="002636C5" w:rsidP="00DF23CD">
            <w:pPr>
              <w:suppressAutoHyphens/>
              <w:autoSpaceDE w:val="0"/>
              <w:autoSpaceDN w:val="0"/>
              <w:rPr>
                <w:sz w:val="24"/>
                <w:szCs w:val="24"/>
                <w:lang w:eastAsia="ru-RU" w:bidi="ru-RU"/>
              </w:rPr>
            </w:pPr>
          </w:p>
        </w:tc>
      </w:tr>
    </w:tbl>
    <w:p w:rsidR="002636C5" w:rsidRPr="00AA6AD8" w:rsidRDefault="002636C5" w:rsidP="002636C5">
      <w:pPr>
        <w:suppressAutoHyphens/>
        <w:rPr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1"/>
        <w:gridCol w:w="408"/>
        <w:gridCol w:w="5848"/>
      </w:tblGrid>
      <w:tr w:rsidR="002636C5" w:rsidRPr="00AA6AD8" w:rsidTr="00DF23CD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2636C5" w:rsidRPr="00AA6AD8" w:rsidRDefault="002636C5" w:rsidP="00DF23CD">
            <w:pPr>
              <w:suppressAutoHyphens/>
              <w:jc w:val="center"/>
              <w:rPr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2636C5" w:rsidRPr="00AA6AD8" w:rsidRDefault="002636C5" w:rsidP="00DF23CD">
            <w:pPr>
              <w:suppressAutoHyphens/>
              <w:rPr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2636C5" w:rsidRPr="00AA6AD8" w:rsidRDefault="002636C5" w:rsidP="00DF23CD">
            <w:pPr>
              <w:suppressAutoHyphens/>
              <w:jc w:val="center"/>
              <w:rPr>
                <w:sz w:val="28"/>
                <w:szCs w:val="28"/>
                <w:lang w:eastAsia="ru-RU" w:bidi="ru-RU"/>
              </w:rPr>
            </w:pPr>
          </w:p>
        </w:tc>
      </w:tr>
      <w:tr w:rsidR="002636C5" w:rsidRPr="00AA6AD8" w:rsidTr="00DF23CD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eastAsia="ru-RU" w:bidi="ru-RU"/>
              </w:rPr>
            </w:pPr>
            <w:r w:rsidRPr="00AA6AD8">
              <w:rPr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2636C5" w:rsidRPr="00AA6AD8" w:rsidRDefault="002636C5" w:rsidP="00DF23CD">
            <w:pPr>
              <w:suppressAutoHyphens/>
              <w:rPr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2636C5" w:rsidRPr="00AA6AD8" w:rsidRDefault="002636C5" w:rsidP="00DF23CD">
            <w:pPr>
              <w:suppressAutoHyphens/>
              <w:jc w:val="center"/>
              <w:rPr>
                <w:sz w:val="24"/>
                <w:szCs w:val="24"/>
                <w:lang w:eastAsia="ru-RU" w:bidi="ru-RU"/>
              </w:rPr>
            </w:pPr>
            <w:r w:rsidRPr="00AA6AD8">
              <w:rPr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2636C5" w:rsidRPr="00AA6AD8" w:rsidRDefault="002636C5" w:rsidP="002636C5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36C5" w:rsidRPr="00AA6AD8" w:rsidRDefault="002636C5" w:rsidP="002636C5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36C5" w:rsidRPr="00C55750" w:rsidRDefault="002636C5" w:rsidP="002636C5">
      <w:pPr>
        <w:suppressAutoHyphens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2636C5" w:rsidRPr="00076F52" w:rsidRDefault="002636C5" w:rsidP="002636C5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36C5" w:rsidRDefault="002636C5" w:rsidP="002636C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2636C5" w:rsidRDefault="002636C5" w:rsidP="002636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руководителя управления </w:t>
      </w:r>
    </w:p>
    <w:p w:rsidR="002636C5" w:rsidRPr="004840A6" w:rsidRDefault="002636C5" w:rsidP="002636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земельных отношений                                 Р.И. </w:t>
      </w:r>
      <w:proofErr w:type="spellStart"/>
      <w:r>
        <w:rPr>
          <w:sz w:val="28"/>
          <w:szCs w:val="28"/>
        </w:rPr>
        <w:t>Карасалихов</w:t>
      </w:r>
      <w:proofErr w:type="spellEnd"/>
    </w:p>
    <w:p w:rsidR="002636C5" w:rsidRDefault="002636C5" w:rsidP="002636C5">
      <w:pPr>
        <w:spacing w:after="200" w:line="276" w:lineRule="auto"/>
        <w:rPr>
          <w:sz w:val="28"/>
          <w:szCs w:val="28"/>
        </w:rPr>
      </w:pPr>
    </w:p>
    <w:sectPr w:rsidR="002636C5" w:rsidSect="00F81EE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848" w:rsidRDefault="00861848">
      <w:r>
        <w:separator/>
      </w:r>
    </w:p>
  </w:endnote>
  <w:endnote w:type="continuationSeparator" w:id="0">
    <w:p w:rsidR="00861848" w:rsidRDefault="00861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848" w:rsidRDefault="00861848">
      <w:r>
        <w:separator/>
      </w:r>
    </w:p>
  </w:footnote>
  <w:footnote w:type="continuationSeparator" w:id="0">
    <w:p w:rsidR="00861848" w:rsidRDefault="00861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4586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7177D" w:rsidRPr="00F81EEA" w:rsidRDefault="002636C5">
        <w:pPr>
          <w:pStyle w:val="a4"/>
          <w:jc w:val="center"/>
          <w:rPr>
            <w:sz w:val="24"/>
            <w:szCs w:val="24"/>
          </w:rPr>
        </w:pPr>
        <w:r w:rsidRPr="00F81EEA">
          <w:rPr>
            <w:sz w:val="24"/>
            <w:szCs w:val="24"/>
          </w:rPr>
          <w:fldChar w:fldCharType="begin"/>
        </w:r>
        <w:r w:rsidRPr="00F81EEA">
          <w:rPr>
            <w:sz w:val="24"/>
            <w:szCs w:val="24"/>
          </w:rPr>
          <w:instrText>PAGE   \* MERGEFORMAT</w:instrText>
        </w:r>
        <w:r w:rsidRPr="00F81EEA">
          <w:rPr>
            <w:sz w:val="24"/>
            <w:szCs w:val="24"/>
          </w:rPr>
          <w:fldChar w:fldCharType="separate"/>
        </w:r>
        <w:r w:rsidR="00C97EF7">
          <w:rPr>
            <w:noProof/>
            <w:sz w:val="24"/>
            <w:szCs w:val="24"/>
          </w:rPr>
          <w:t>2</w:t>
        </w:r>
        <w:r w:rsidRPr="00F81EEA">
          <w:rPr>
            <w:sz w:val="24"/>
            <w:szCs w:val="24"/>
          </w:rPr>
          <w:fldChar w:fldCharType="end"/>
        </w:r>
      </w:p>
      <w:p w:rsidR="0037177D" w:rsidRPr="00F81EEA" w:rsidRDefault="00C97EF7">
        <w:pPr>
          <w:pStyle w:val="a4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E04"/>
    <w:rsid w:val="002636C5"/>
    <w:rsid w:val="00353E04"/>
    <w:rsid w:val="0056096D"/>
    <w:rsid w:val="006E0538"/>
    <w:rsid w:val="0085632B"/>
    <w:rsid w:val="00861848"/>
    <w:rsid w:val="00C20A65"/>
    <w:rsid w:val="00C97EF7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36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36C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2636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36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36C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rsid w:val="00263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2024-07-02T14:18:00Z</cp:lastPrinted>
  <dcterms:created xsi:type="dcterms:W3CDTF">2024-07-02T14:18:00Z</dcterms:created>
  <dcterms:modified xsi:type="dcterms:W3CDTF">2024-07-02T14:18:00Z</dcterms:modified>
</cp:coreProperties>
</file>